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B7" w:rsidRPr="00964C5E" w:rsidRDefault="004A5FB7" w:rsidP="004A5FB7">
      <w:pPr>
        <w:jc w:val="right"/>
      </w:pPr>
      <w:r w:rsidRPr="00964C5E">
        <w:t>Приложение</w:t>
      </w:r>
    </w:p>
    <w:p w:rsidR="004A5FB7" w:rsidRPr="00964C5E" w:rsidRDefault="004A5FB7" w:rsidP="004A5FB7">
      <w:pPr>
        <w:jc w:val="right"/>
      </w:pPr>
      <w:r w:rsidRPr="00964C5E">
        <w:t xml:space="preserve">к решению Переславль-Залесской </w:t>
      </w:r>
    </w:p>
    <w:p w:rsidR="004A5FB7" w:rsidRPr="00964C5E" w:rsidRDefault="004A5FB7" w:rsidP="004A5FB7">
      <w:pPr>
        <w:jc w:val="right"/>
      </w:pPr>
      <w:r w:rsidRPr="00964C5E">
        <w:t>городской Думы</w:t>
      </w:r>
    </w:p>
    <w:p w:rsidR="004A5FB7" w:rsidRPr="00964C5E" w:rsidRDefault="004A5FB7" w:rsidP="004A5FB7">
      <w:pPr>
        <w:jc w:val="right"/>
      </w:pPr>
      <w:r w:rsidRPr="00964C5E">
        <w:t>от</w:t>
      </w:r>
      <w:r>
        <w:t xml:space="preserve"> </w:t>
      </w:r>
      <w:r w:rsidR="00E13D83">
        <w:t>23.12</w:t>
      </w:r>
      <w:r>
        <w:t>.202</w:t>
      </w:r>
      <w:r w:rsidR="00E13D83">
        <w:t>1</w:t>
      </w:r>
      <w:r>
        <w:t xml:space="preserve"> № </w:t>
      </w:r>
      <w:r w:rsidR="006A6DF3">
        <w:t>112</w:t>
      </w:r>
    </w:p>
    <w:p w:rsidR="00254CAE" w:rsidRDefault="00254CAE" w:rsidP="00F85767">
      <w:pPr>
        <w:pStyle w:val="4"/>
        <w:spacing w:before="0" w:after="0"/>
        <w:jc w:val="center"/>
      </w:pPr>
    </w:p>
    <w:p w:rsidR="00970D91" w:rsidRDefault="00970D91" w:rsidP="00F85767">
      <w:pPr>
        <w:pStyle w:val="4"/>
        <w:spacing w:before="0" w:after="0"/>
        <w:jc w:val="center"/>
      </w:pPr>
    </w:p>
    <w:p w:rsidR="00F85767" w:rsidRDefault="00F85767" w:rsidP="00F85767">
      <w:pPr>
        <w:pStyle w:val="4"/>
        <w:spacing w:before="0" w:after="0"/>
        <w:jc w:val="center"/>
      </w:pPr>
      <w:r>
        <w:t xml:space="preserve">ПЛАН РАБОТЫ </w:t>
      </w:r>
    </w:p>
    <w:p w:rsidR="00F85767" w:rsidRDefault="00F85767" w:rsidP="00F85767">
      <w:pPr>
        <w:pStyle w:val="4"/>
        <w:spacing w:before="0" w:after="0"/>
        <w:jc w:val="center"/>
      </w:pPr>
      <w:r>
        <w:t>Переславль-Залесской городской Думы на 1 квартал 202</w:t>
      </w:r>
      <w:r w:rsidR="00C41854">
        <w:t>2</w:t>
      </w:r>
      <w:r>
        <w:t xml:space="preserve"> года</w:t>
      </w:r>
    </w:p>
    <w:p w:rsidR="00F85767" w:rsidRDefault="00F85767" w:rsidP="00F85767">
      <w:pPr>
        <w:jc w:val="center"/>
        <w:rPr>
          <w:b/>
          <w:bCs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102"/>
        <w:gridCol w:w="106"/>
        <w:gridCol w:w="36"/>
        <w:gridCol w:w="2686"/>
      </w:tblGrid>
      <w:tr w:rsidR="00F85767" w:rsidRPr="002E60D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№ п/п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Представляет</w:t>
            </w:r>
          </w:p>
          <w:p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  <w:r w:rsidRPr="002E60D6">
              <w:rPr>
                <w:b/>
                <w:bCs/>
                <w:iCs/>
              </w:rPr>
              <w:t>в Думу</w:t>
            </w:r>
          </w:p>
          <w:p w:rsidR="00F85767" w:rsidRPr="002E60D6" w:rsidRDefault="00F85767" w:rsidP="00797AB1">
            <w:pPr>
              <w:jc w:val="center"/>
              <w:rPr>
                <w:b/>
                <w:bCs/>
                <w:iCs/>
              </w:rPr>
            </w:pPr>
          </w:p>
        </w:tc>
      </w:tr>
      <w:tr w:rsidR="00F85767" w:rsidRPr="002E60D6" w:rsidTr="006A6DF3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67" w:rsidRPr="00254CAE" w:rsidRDefault="00F85767" w:rsidP="00797AB1">
            <w:pPr>
              <w:jc w:val="center"/>
              <w:rPr>
                <w:sz w:val="16"/>
                <w:szCs w:val="16"/>
              </w:rPr>
            </w:pPr>
          </w:p>
          <w:p w:rsidR="00F85767" w:rsidRPr="002E60D6" w:rsidRDefault="00F85767" w:rsidP="00797AB1">
            <w:pPr>
              <w:jc w:val="center"/>
              <w:rPr>
                <w:b/>
              </w:rPr>
            </w:pPr>
            <w:r w:rsidRPr="002E60D6">
              <w:t xml:space="preserve">Заседание городской Думы </w:t>
            </w:r>
            <w:r w:rsidRPr="002E60D6">
              <w:rPr>
                <w:b/>
              </w:rPr>
              <w:t>2</w:t>
            </w:r>
            <w:r w:rsidR="00C41854">
              <w:rPr>
                <w:b/>
              </w:rPr>
              <w:t>7</w:t>
            </w:r>
            <w:r w:rsidRPr="002E60D6">
              <w:t xml:space="preserve"> </w:t>
            </w:r>
            <w:r w:rsidRPr="002E60D6">
              <w:rPr>
                <w:b/>
              </w:rPr>
              <w:t>января 202</w:t>
            </w:r>
            <w:r w:rsidR="00C41854">
              <w:rPr>
                <w:b/>
              </w:rPr>
              <w:t>2</w:t>
            </w:r>
            <w:r w:rsidRPr="002E60D6">
              <w:rPr>
                <w:b/>
              </w:rPr>
              <w:t xml:space="preserve"> года в 14.00</w:t>
            </w:r>
          </w:p>
          <w:p w:rsidR="00F85767" w:rsidRPr="002E60D6" w:rsidRDefault="00F85767" w:rsidP="00797AB1">
            <w:pPr>
              <w:jc w:val="center"/>
              <w:rPr>
                <w:bCs/>
                <w:iCs/>
              </w:rPr>
            </w:pPr>
          </w:p>
        </w:tc>
      </w:tr>
      <w:tr w:rsidR="00527534" w:rsidRPr="00BB1686" w:rsidTr="006A6DF3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797AB1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527534">
            <w:pPr>
              <w:jc w:val="both"/>
            </w:pPr>
            <w:r w:rsidRPr="00FA7DA7">
              <w:t>О внесении изменений в решение Переславль-Залесской городской Думы «О бюджете городского округа город Переславль-Залесский Ярославской области на 2022</w:t>
            </w:r>
            <w:r w:rsidR="007E13F7">
              <w:t xml:space="preserve"> год</w:t>
            </w:r>
            <w:r w:rsidRPr="00FA7DA7">
              <w:t xml:space="preserve"> и плановый период 2023 и 2024 годов»</w:t>
            </w:r>
          </w:p>
          <w:p w:rsidR="00493F9A" w:rsidRPr="00BB1686" w:rsidRDefault="00493F9A" w:rsidP="0052753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34" w:rsidRDefault="00527534" w:rsidP="00527534">
            <w:pPr>
              <w:jc w:val="center"/>
            </w:pPr>
            <w:r w:rsidRPr="00BB1686">
              <w:t>Глава города Переславля-Залесского</w:t>
            </w:r>
          </w:p>
          <w:p w:rsidR="00527534" w:rsidRPr="00BB1686" w:rsidRDefault="00527534" w:rsidP="00797AB1">
            <w:pPr>
              <w:jc w:val="center"/>
            </w:pPr>
          </w:p>
        </w:tc>
      </w:tr>
      <w:tr w:rsidR="00527534" w:rsidRPr="00BB1686" w:rsidTr="006A6DF3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527534">
            <w:pPr>
              <w:jc w:val="both"/>
            </w:pPr>
            <w:r w:rsidRPr="00FA7DA7">
              <w:t>О внесении изменений в решение Переславль-Залесской городской Думы от 24.09.2020 № 76 «Об утверждении местных нормативов градостроительного проектирования городского округа город Переславль-Залесский Ярославской области»</w:t>
            </w:r>
          </w:p>
          <w:p w:rsidR="00493F9A" w:rsidRPr="00FA7DA7" w:rsidRDefault="00493F9A" w:rsidP="00527534">
            <w:pPr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34" w:rsidRDefault="00527534" w:rsidP="00527534">
            <w:pPr>
              <w:jc w:val="center"/>
            </w:pPr>
            <w:r w:rsidRPr="00BB1686">
              <w:t>Глава города Переславля-Залесского</w:t>
            </w:r>
          </w:p>
          <w:p w:rsidR="00527534" w:rsidRPr="00BB1686" w:rsidRDefault="00527534" w:rsidP="00527534">
            <w:pPr>
              <w:jc w:val="center"/>
            </w:pPr>
          </w:p>
        </w:tc>
      </w:tr>
      <w:tr w:rsidR="00527534" w:rsidRPr="00BB1686" w:rsidTr="006A6DF3">
        <w:trPr>
          <w:trHeight w:val="94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BB1686" w:rsidRDefault="00527534" w:rsidP="00527534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бюджету, экономике и развитию за 202</w:t>
            </w:r>
            <w:r>
              <w:rPr>
                <w:shd w:val="clear" w:color="auto" w:fill="FFFFFF"/>
              </w:rPr>
              <w:t>1</w:t>
            </w:r>
            <w:r w:rsidRPr="00BB1686">
              <w:rPr>
                <w:shd w:val="clear" w:color="auto" w:fill="FFFFFF"/>
              </w:rPr>
              <w:t xml:space="preserve"> год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34" w:rsidRPr="00BB1686" w:rsidRDefault="00527534" w:rsidP="00527534">
            <w:pPr>
              <w:jc w:val="center"/>
            </w:pPr>
            <w:r w:rsidRPr="00BB1686">
              <w:t xml:space="preserve">Председатель постоянной комиссии по бюджету, </w:t>
            </w:r>
            <w:r w:rsidRPr="00BB1686">
              <w:rPr>
                <w:shd w:val="clear" w:color="auto" w:fill="FFFFFF"/>
              </w:rPr>
              <w:t>экономике и развитию</w:t>
            </w:r>
          </w:p>
        </w:tc>
      </w:tr>
      <w:tr w:rsidR="00527534" w:rsidRPr="00BB168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BB1686" w:rsidRDefault="00527534" w:rsidP="00527534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жилищно-коммунальному хозяйству за 202</w:t>
            </w:r>
            <w:r>
              <w:rPr>
                <w:shd w:val="clear" w:color="auto" w:fill="FFFFFF"/>
              </w:rPr>
              <w:t>1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D91" w:rsidRDefault="00527534" w:rsidP="00527534">
            <w:pPr>
              <w:jc w:val="center"/>
            </w:pPr>
            <w:r w:rsidRPr="00BB1686">
              <w:t xml:space="preserve">Председатель постоянной комиссии </w:t>
            </w:r>
          </w:p>
          <w:p w:rsidR="00527534" w:rsidRPr="00BB1686" w:rsidRDefault="00527534" w:rsidP="00527534">
            <w:pPr>
              <w:jc w:val="center"/>
            </w:pPr>
            <w:r w:rsidRPr="00BB1686">
              <w:t>по жилищно-коммунальному хозяйству</w:t>
            </w:r>
            <w:r w:rsidRPr="00BB1686">
              <w:rPr>
                <w:shd w:val="clear" w:color="auto" w:fill="FFFFFF"/>
              </w:rPr>
              <w:t xml:space="preserve"> </w:t>
            </w:r>
          </w:p>
        </w:tc>
      </w:tr>
      <w:tr w:rsidR="00527534" w:rsidRPr="00BB168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BB1686" w:rsidRDefault="00527534" w:rsidP="00527534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социальной политике за 202</w:t>
            </w:r>
            <w:r>
              <w:rPr>
                <w:shd w:val="clear" w:color="auto" w:fill="FFFFFF"/>
              </w:rPr>
              <w:t>1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34" w:rsidRPr="00BB1686" w:rsidRDefault="00527534" w:rsidP="00527534">
            <w:pPr>
              <w:jc w:val="center"/>
            </w:pPr>
            <w:r w:rsidRPr="00BB1686">
              <w:t>Председатель постоянной комиссии по социальной политике</w:t>
            </w:r>
          </w:p>
        </w:tc>
      </w:tr>
      <w:tr w:rsidR="00527534" w:rsidRPr="00BB168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BB1686" w:rsidRDefault="00527534" w:rsidP="00527534">
            <w:pPr>
              <w:jc w:val="both"/>
              <w:rPr>
                <w:bCs/>
                <w:iCs/>
              </w:rPr>
            </w:pPr>
            <w:r w:rsidRPr="00BB1686">
              <w:rPr>
                <w:shd w:val="clear" w:color="auto" w:fill="FFFFFF"/>
              </w:rPr>
              <w:t>Об отчете о работе постоянной комиссии по законодательству и вопросам местного самоуправления за 202</w:t>
            </w:r>
            <w:r>
              <w:rPr>
                <w:shd w:val="clear" w:color="auto" w:fill="FFFFFF"/>
              </w:rPr>
              <w:t>1</w:t>
            </w:r>
            <w:r w:rsidRPr="00BB1686">
              <w:rPr>
                <w:shd w:val="clear" w:color="auto" w:fill="FFFFFF"/>
              </w:rPr>
              <w:t xml:space="preserve">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534" w:rsidRPr="00BB1686" w:rsidRDefault="00527534" w:rsidP="00527534">
            <w:pPr>
              <w:jc w:val="center"/>
            </w:pPr>
            <w:r w:rsidRPr="00BB1686">
              <w:t xml:space="preserve">Председатель постоянной комиссии по </w:t>
            </w:r>
            <w:r w:rsidRPr="00BB1686">
              <w:rPr>
                <w:shd w:val="clear" w:color="auto" w:fill="FFFFFF"/>
              </w:rPr>
              <w:t>законодательству и вопросам местного самоуправления</w:t>
            </w:r>
          </w:p>
        </w:tc>
      </w:tr>
      <w:tr w:rsidR="00527534" w:rsidRPr="00BB168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Default="00527534" w:rsidP="00527534">
            <w:pPr>
              <w:tabs>
                <w:tab w:val="left" w:pos="0"/>
              </w:tabs>
              <w:jc w:val="center"/>
              <w:rPr>
                <w:bCs/>
                <w:iCs/>
              </w:rPr>
            </w:pPr>
            <w:r>
              <w:t>7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254CAE">
            <w:pPr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Об отчете </w:t>
            </w:r>
            <w:r w:rsidRPr="00BB1686">
              <w:t>о работе постоянной комиссии по депутатской деятельности, этике и регламенту за 202</w:t>
            </w:r>
            <w:r w:rsidR="00254CAE">
              <w:t>1</w:t>
            </w:r>
            <w:r w:rsidRPr="00BB1686">
              <w:t xml:space="preserve">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jc w:val="center"/>
            </w:pPr>
            <w:r w:rsidRPr="00BB1686">
              <w:rPr>
                <w:shd w:val="clear" w:color="auto" w:fill="FFFFFF"/>
              </w:rPr>
              <w:t>Председатель постоянной комиссии по депутатской деятельности, этике и регламенту</w:t>
            </w:r>
          </w:p>
        </w:tc>
      </w:tr>
      <w:tr w:rsidR="00527534" w:rsidRPr="00BB1686" w:rsidTr="006A6D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tabs>
                <w:tab w:val="left" w:pos="0"/>
              </w:tabs>
              <w:jc w:val="center"/>
            </w:pPr>
            <w:r>
              <w:t>8.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014D2C" w:rsidP="00527534">
            <w:pPr>
              <w:pStyle w:val="a5"/>
              <w:jc w:val="both"/>
            </w:pPr>
            <w:r>
              <w:t>Об отчете</w:t>
            </w:r>
            <w:r w:rsidR="00527534">
              <w:t xml:space="preserve"> о работе постоянной комиссии по вопросам </w:t>
            </w:r>
            <w:r w:rsidR="00D257E1">
              <w:t>территориального общественного самоуправления</w:t>
            </w:r>
            <w:r w:rsidR="00302840">
              <w:t xml:space="preserve"> за 2021</w:t>
            </w:r>
            <w:r w:rsidR="000B271C">
              <w:t xml:space="preserve"> год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E1" w:rsidRDefault="00D257E1" w:rsidP="00D257E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постоянной комиссии</w:t>
            </w:r>
          </w:p>
          <w:p w:rsidR="00493F9A" w:rsidRDefault="00D257E1" w:rsidP="00493F9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 вопросам территориального общественного самоуправления</w:t>
            </w:r>
          </w:p>
          <w:p w:rsidR="00970D91" w:rsidRPr="0043559B" w:rsidRDefault="00970D91" w:rsidP="00493F9A">
            <w:pPr>
              <w:jc w:val="center"/>
              <w:rPr>
                <w:shd w:val="clear" w:color="auto" w:fill="FFFFFF"/>
              </w:rPr>
            </w:pPr>
          </w:p>
        </w:tc>
      </w:tr>
      <w:tr w:rsidR="00527534" w:rsidRPr="00BB1686" w:rsidTr="006A6DF3">
        <w:trPr>
          <w:trHeight w:val="455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27534" w:rsidP="00527534">
            <w:pPr>
              <w:jc w:val="center"/>
            </w:pPr>
          </w:p>
          <w:p w:rsidR="00527534" w:rsidRPr="00BB1686" w:rsidRDefault="00527534" w:rsidP="00527534">
            <w:pPr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 w:rsidRPr="00BB1686">
              <w:rPr>
                <w:b/>
              </w:rPr>
              <w:t>2</w:t>
            </w:r>
            <w:r>
              <w:rPr>
                <w:b/>
              </w:rPr>
              <w:t>4</w:t>
            </w:r>
            <w:r w:rsidRPr="00BB1686">
              <w:t xml:space="preserve"> </w:t>
            </w:r>
            <w:r w:rsidRPr="00BB1686">
              <w:rPr>
                <w:b/>
              </w:rPr>
              <w:t>февраля 202</w:t>
            </w:r>
            <w:r>
              <w:rPr>
                <w:b/>
              </w:rPr>
              <w:t>2</w:t>
            </w:r>
            <w:r w:rsidRPr="00BB1686">
              <w:rPr>
                <w:b/>
              </w:rPr>
              <w:t xml:space="preserve"> года в 14.00</w:t>
            </w:r>
          </w:p>
          <w:p w:rsidR="00527534" w:rsidRPr="00BB1686" w:rsidRDefault="00527534" w:rsidP="00527534">
            <w:pPr>
              <w:jc w:val="center"/>
              <w:rPr>
                <w:b/>
              </w:rPr>
            </w:pPr>
          </w:p>
        </w:tc>
      </w:tr>
      <w:tr w:rsidR="00527534" w:rsidRPr="00BB1686" w:rsidTr="006A6DF3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34" w:rsidRPr="00BB1686" w:rsidRDefault="005529BC" w:rsidP="005529BC">
            <w:pPr>
              <w:jc w:val="center"/>
            </w:pPr>
            <w:r>
              <w:t>1</w:t>
            </w:r>
            <w:r w:rsidR="00527534">
              <w:t>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5529BC" w:rsidRDefault="00527534" w:rsidP="00970D91">
            <w:pPr>
              <w:pStyle w:val="a5"/>
              <w:jc w:val="both"/>
            </w:pPr>
            <w:r w:rsidRPr="005529BC">
              <w:rPr>
                <w:shd w:val="clear" w:color="auto" w:fill="FFFFFF"/>
              </w:rPr>
              <w:t xml:space="preserve">Об отчете </w:t>
            </w:r>
            <w:r w:rsidRPr="005529BC">
              <w:rPr>
                <w:rStyle w:val="a7"/>
                <w:b w:val="0"/>
              </w:rPr>
              <w:t>об итогах работы Переславль-Залесской городской Думы за 202</w:t>
            </w:r>
            <w:r w:rsidR="00970D91">
              <w:rPr>
                <w:rStyle w:val="a7"/>
                <w:b w:val="0"/>
              </w:rPr>
              <w:t>1</w:t>
            </w:r>
            <w:r w:rsidRPr="005529BC">
              <w:rPr>
                <w:rStyle w:val="a7"/>
                <w:b w:val="0"/>
              </w:rPr>
              <w:t xml:space="preserve"> год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534" w:rsidRPr="00BB1686" w:rsidRDefault="00527534" w:rsidP="00527534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  <w:tr w:rsidR="00970D91" w:rsidRPr="00BB1686" w:rsidTr="006A6DF3">
        <w:trPr>
          <w:trHeight w:val="8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jc w:val="center"/>
            </w:pPr>
            <w:r>
              <w:t>2.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C41854" w:rsidRDefault="00970D91" w:rsidP="00970D91">
            <w:pPr>
              <w:pStyle w:val="a5"/>
              <w:jc w:val="both"/>
              <w:rPr>
                <w:highlight w:val="yellow"/>
              </w:rPr>
            </w:pPr>
            <w:r w:rsidRPr="00FA7DA7">
              <w:t xml:space="preserve">О внесении изменений в решение Переславль-Залесской городской Думы «О бюджете городского округа город Переславль-Залесский Ярославской области на 2022 </w:t>
            </w:r>
            <w:r w:rsidR="007E13F7">
              <w:t xml:space="preserve">год </w:t>
            </w:r>
            <w:r w:rsidRPr="00FA7DA7">
              <w:t>и плановый период 2023 и 2024 годов»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jc w:val="center"/>
            </w:pPr>
            <w:r>
              <w:t>3.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A7DA7">
              <w:rPr>
                <w:shd w:val="clear" w:color="auto" w:fill="FFFFFF"/>
              </w:rPr>
              <w:t>О признании утратившим силу решения Переславль-Залесской городской Думы от 28.10.2004 № 74 «О руководителе муниципального унитарного предприятия г.</w:t>
            </w:r>
            <w:r>
              <w:rPr>
                <w:shd w:val="clear" w:color="auto" w:fill="FFFFFF"/>
              </w:rPr>
              <w:t> </w:t>
            </w:r>
            <w:r w:rsidRPr="00FA7DA7">
              <w:rPr>
                <w:shd w:val="clear" w:color="auto" w:fill="FFFFFF"/>
              </w:rPr>
              <w:t>Переславля-Залесского</w:t>
            </w:r>
            <w:r w:rsidRPr="00FA7DA7">
              <w:t>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78097F" w:rsidRDefault="00970D91" w:rsidP="00970D91">
            <w:pPr>
              <w:jc w:val="center"/>
            </w:pPr>
            <w:r>
              <w:t>4</w:t>
            </w:r>
            <w:r w:rsidRPr="0078097F">
              <w:t>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78097F" w:rsidRDefault="00970D91" w:rsidP="00970D91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FA7DA7">
              <w:rPr>
                <w:shd w:val="clear" w:color="auto" w:fill="FFFFFF"/>
              </w:rPr>
              <w:t>О внесении изменений в решение Переславль-Залесской городской Думы от 21.12.2020 № 122 «О переименовании и утверждении Положения об Управлении муниципальной собственности Администрации города Переславля-Залесского»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78097F" w:rsidRDefault="00970D91" w:rsidP="00F915C5">
            <w:pPr>
              <w:jc w:val="center"/>
            </w:pPr>
            <w:r w:rsidRPr="0078097F">
              <w:t>Глава города Переславля-Залесского</w:t>
            </w:r>
          </w:p>
        </w:tc>
      </w:tr>
      <w:tr w:rsidR="00970D91" w:rsidRPr="00E81CA8" w:rsidTr="006A6DF3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E81CA8" w:rsidRDefault="00970D91" w:rsidP="00970D91">
            <w:pPr>
              <w:jc w:val="center"/>
            </w:pPr>
            <w:r>
              <w:t>5</w:t>
            </w:r>
            <w:r w:rsidRPr="00E81CA8">
              <w:t>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Pr="005529BC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5529BC">
              <w:rPr>
                <w:shd w:val="clear" w:color="auto" w:fill="FFFFFF"/>
              </w:rPr>
              <w:t>О назначении даты проведения Отчета Главы города Переславля-Залесского перед Переславль-Залесской городской Думой за 2021 год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Pr="00E81CA8" w:rsidRDefault="00970D91" w:rsidP="00970D91">
            <w:pPr>
              <w:jc w:val="center"/>
            </w:pPr>
            <w:r w:rsidRPr="00E81CA8">
              <w:t>Председатель Переславль-Залесской городской Думы</w:t>
            </w:r>
          </w:p>
        </w:tc>
      </w:tr>
      <w:tr w:rsidR="00970D91" w:rsidRPr="00E81CA8" w:rsidTr="006A6DF3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>
              <w:t>6.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6A6DF3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7C7627">
              <w:rPr>
                <w:color w:val="000000"/>
                <w:shd w:val="clear" w:color="auto" w:fill="FFFFFF"/>
              </w:rPr>
              <w:t>Об итогах реализации в 202</w:t>
            </w:r>
            <w:r>
              <w:rPr>
                <w:color w:val="000000"/>
                <w:shd w:val="clear" w:color="auto" w:fill="FFFFFF"/>
              </w:rPr>
              <w:t>1</w:t>
            </w:r>
            <w:r w:rsidRPr="007C7627">
              <w:rPr>
                <w:color w:val="000000"/>
                <w:shd w:val="clear" w:color="auto" w:fill="FFFFFF"/>
              </w:rPr>
              <w:t xml:space="preserve"> году и мероприятиях на 202</w:t>
            </w:r>
            <w:r>
              <w:rPr>
                <w:color w:val="000000"/>
                <w:shd w:val="clear" w:color="auto" w:fill="FFFFFF"/>
              </w:rPr>
              <w:t>2</w:t>
            </w:r>
            <w:r w:rsidRPr="007C7627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 w:rsidRPr="005529BC">
              <w:rPr>
                <w:color w:val="FF0000"/>
                <w:shd w:val="clear" w:color="auto" w:fill="FFFFFF"/>
              </w:rPr>
              <w:t xml:space="preserve"> </w:t>
            </w:r>
            <w:r w:rsidRPr="005529BC">
              <w:rPr>
                <w:shd w:val="clear" w:color="auto" w:fill="FFFFFF"/>
              </w:rPr>
              <w:t>«Обеспечение качественными коммунальными услугами населения городского округа город Переславль-Залесский Ярославской области»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E81CA8" w:rsidRDefault="00970D91" w:rsidP="00970D91">
            <w:pPr>
              <w:jc w:val="center"/>
            </w:pPr>
            <w:r w:rsidRPr="0078097F">
              <w:t>Глава города Переславля-Залесского</w:t>
            </w:r>
          </w:p>
        </w:tc>
      </w:tr>
      <w:tr w:rsidR="00970D91" w:rsidRPr="00E81CA8" w:rsidTr="006A6DF3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>
              <w:t>7.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6A6DF3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7C7627">
              <w:rPr>
                <w:color w:val="000000"/>
                <w:shd w:val="clear" w:color="auto" w:fill="FFFFFF"/>
              </w:rPr>
              <w:t>Об итогах реализации в 202</w:t>
            </w:r>
            <w:r>
              <w:rPr>
                <w:color w:val="000000"/>
                <w:shd w:val="clear" w:color="auto" w:fill="FFFFFF"/>
              </w:rPr>
              <w:t>1 году и мероприятиях на 2022</w:t>
            </w:r>
            <w:r w:rsidRPr="007C7627">
              <w:rPr>
                <w:color w:val="000000"/>
                <w:shd w:val="clear" w:color="auto" w:fill="FFFFFF"/>
              </w:rPr>
              <w:t xml:space="preserve"> год муниципальной программы </w:t>
            </w:r>
            <w:r w:rsidRPr="005529BC">
              <w:rPr>
                <w:shd w:val="clear" w:color="auto" w:fill="FFFFFF"/>
              </w:rPr>
              <w:t>«Развитие дорожного хозяйства в городском округе город Переславль-Залесский Ярославской области»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E81CA8" w:rsidRDefault="00970D91" w:rsidP="00970D91">
            <w:pPr>
              <w:jc w:val="center"/>
            </w:pPr>
            <w:r w:rsidRPr="0078097F">
              <w:t>Глава города Переславля-Залесского</w:t>
            </w:r>
          </w:p>
        </w:tc>
      </w:tr>
      <w:tr w:rsidR="00970D91" w:rsidRPr="00E81CA8" w:rsidTr="006A6DF3">
        <w:trPr>
          <w:trHeight w:val="9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>
              <w:t>8.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7C7627" w:rsidRDefault="00970D91" w:rsidP="00970D91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Отчет </w:t>
            </w:r>
            <w:r w:rsidRPr="00BB1686">
              <w:t>о результатах деятельности Контрольно-счетной палаты города Переславля-Залесского за 20</w:t>
            </w:r>
            <w:r>
              <w:t>21</w:t>
            </w:r>
            <w:r w:rsidRPr="00BB1686">
              <w:t xml:space="preserve"> год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78097F" w:rsidRDefault="00970D91" w:rsidP="00970D91">
            <w:pPr>
              <w:jc w:val="center"/>
            </w:pPr>
            <w:r w:rsidRPr="00BB1686">
              <w:t>Председатель Контрольно-счетной палаты города</w:t>
            </w:r>
          </w:p>
        </w:tc>
      </w:tr>
      <w:tr w:rsidR="00970D91" w:rsidRPr="00BB1686" w:rsidTr="006A6DF3">
        <w:trPr>
          <w:trHeight w:val="633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jc w:val="center"/>
            </w:pPr>
          </w:p>
          <w:p w:rsidR="00970D91" w:rsidRPr="00BB1686" w:rsidRDefault="00970D91" w:rsidP="00970D91">
            <w:pPr>
              <w:jc w:val="center"/>
              <w:rPr>
                <w:b/>
              </w:rPr>
            </w:pPr>
            <w:r w:rsidRPr="00BB1686">
              <w:t xml:space="preserve">Заседание городской Думы </w:t>
            </w:r>
            <w:r w:rsidRPr="00BB1686">
              <w:rPr>
                <w:b/>
              </w:rPr>
              <w:t>2</w:t>
            </w:r>
            <w:r>
              <w:rPr>
                <w:b/>
              </w:rPr>
              <w:t>4</w:t>
            </w:r>
            <w:r w:rsidRPr="00BB1686">
              <w:rPr>
                <w:b/>
              </w:rPr>
              <w:t xml:space="preserve"> марта 202</w:t>
            </w:r>
            <w:r>
              <w:rPr>
                <w:b/>
              </w:rPr>
              <w:t>2</w:t>
            </w:r>
            <w:r w:rsidRPr="00BB1686">
              <w:rPr>
                <w:b/>
              </w:rPr>
              <w:t xml:space="preserve"> года в 14.00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tabs>
                <w:tab w:val="left" w:pos="0"/>
              </w:tabs>
              <w:jc w:val="center"/>
            </w:pPr>
            <w:r>
              <w:t>1.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FA7DA7">
              <w:t xml:space="preserve">О внесении изменений в решение Переславль-Залесской городской Думы «О бюджете городского округа город Переславль-Залесский Ярославской области на 2022 </w:t>
            </w:r>
            <w:r w:rsidR="007E13F7">
              <w:t xml:space="preserve">год </w:t>
            </w:r>
            <w:r w:rsidRPr="00FA7DA7">
              <w:t>и плановый период 2023 и 2024 годов»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jc w:val="center"/>
            </w:pPr>
            <w:r>
              <w:t>2.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autoSpaceDE w:val="0"/>
              <w:autoSpaceDN w:val="0"/>
              <w:adjustRightInd w:val="0"/>
              <w:jc w:val="both"/>
            </w:pPr>
            <w:r w:rsidRPr="00FA7DA7">
              <w:rPr>
                <w:shd w:val="clear" w:color="auto" w:fill="FFFFFF"/>
              </w:rPr>
              <w:t>О внесении изменений в решение Переславль-Залесской городской Думы от 25.11.2021 № 95 «Об утверждении прогнозного плана (программы) приватизации имущества, находящегося в муниципальной собственности городского округа город Переславль-Залесский Ярославской области, на 2022-2024 годы»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tabs>
                <w:tab w:val="left" w:pos="0"/>
              </w:tabs>
              <w:jc w:val="center"/>
            </w:pPr>
            <w:r>
              <w:t>3.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7C7627">
              <w:rPr>
                <w:color w:val="000000"/>
                <w:shd w:val="clear" w:color="auto" w:fill="FFFFFF"/>
              </w:rPr>
              <w:t>Об итогах реализации в 202</w:t>
            </w:r>
            <w:r>
              <w:rPr>
                <w:color w:val="000000"/>
                <w:shd w:val="clear" w:color="auto" w:fill="FFFFFF"/>
              </w:rPr>
              <w:t>1 году и мероприятиях на 2022</w:t>
            </w:r>
            <w:r w:rsidRPr="007C7627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«</w:t>
            </w:r>
            <w:r w:rsidRPr="005529BC">
              <w:rPr>
                <w:color w:val="000000"/>
                <w:shd w:val="clear" w:color="auto" w:fill="FFFFFF"/>
              </w:rPr>
              <w:t>Обеспечение функционирования и развития муниципальной службы в городском округе город Переславль-Залесский Ярославской области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7C7627">
              <w:rPr>
                <w:color w:val="000000"/>
                <w:shd w:val="clear" w:color="auto" w:fill="FFFFFF"/>
              </w:rPr>
              <w:t>Об итогах реализации в 202</w:t>
            </w:r>
            <w:r>
              <w:rPr>
                <w:color w:val="000000"/>
                <w:shd w:val="clear" w:color="auto" w:fill="FFFFFF"/>
              </w:rPr>
              <w:t>1 году и мероприятиях на 2022</w:t>
            </w:r>
            <w:r w:rsidRPr="007C7627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</w:t>
            </w:r>
            <w:r w:rsidRPr="00CC4DED">
              <w:rPr>
                <w:shd w:val="clear" w:color="auto" w:fill="FFFFFF"/>
              </w:rPr>
              <w:t>Развитие сельского хозяйства городского округа город Переславль-Залесский Ярославской области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tabs>
                <w:tab w:val="left" w:pos="0"/>
              </w:tabs>
              <w:jc w:val="center"/>
            </w:pPr>
            <w:r>
              <w:t>5.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7C7627">
              <w:rPr>
                <w:color w:val="000000"/>
                <w:shd w:val="clear" w:color="auto" w:fill="FFFFFF"/>
              </w:rPr>
              <w:t>Об итогах реализации в 202</w:t>
            </w:r>
            <w:r>
              <w:rPr>
                <w:color w:val="000000"/>
                <w:shd w:val="clear" w:color="auto" w:fill="FFFFFF"/>
              </w:rPr>
              <w:t>1 году и мероприятиях на 2022</w:t>
            </w:r>
            <w:r w:rsidRPr="007C7627">
              <w:rPr>
                <w:color w:val="000000"/>
                <w:shd w:val="clear" w:color="auto" w:fill="FFFFFF"/>
              </w:rPr>
              <w:t xml:space="preserve"> год муниципальной программы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</w:t>
            </w:r>
            <w:r w:rsidRPr="00CC4DED">
              <w:rPr>
                <w:shd w:val="clear" w:color="auto" w:fill="FFFFFF"/>
              </w:rPr>
              <w:t>Энергоэффективность в городском округе город Переславль-Залесский Ярославской области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Default="00970D91" w:rsidP="00970D91">
            <w:pPr>
              <w:jc w:val="center"/>
            </w:pPr>
            <w:r w:rsidRPr="00BB1686">
              <w:t>Глава города Переславля-Залесского</w:t>
            </w:r>
          </w:p>
          <w:p w:rsidR="00970D91" w:rsidRPr="00BB1686" w:rsidRDefault="00970D91" w:rsidP="00970D91">
            <w:pPr>
              <w:jc w:val="center"/>
            </w:pPr>
          </w:p>
        </w:tc>
      </w:tr>
      <w:tr w:rsidR="00970D91" w:rsidRPr="00BB1686" w:rsidTr="006A6DF3">
        <w:trPr>
          <w:trHeight w:val="8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91" w:rsidRPr="00BB1686" w:rsidRDefault="00970D91" w:rsidP="00970D91">
            <w:pPr>
              <w:jc w:val="center"/>
            </w:pPr>
            <w:r>
              <w:t>6.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Pr="00BB1686" w:rsidRDefault="00970D91" w:rsidP="00970D91">
            <w:pPr>
              <w:pStyle w:val="a5"/>
              <w:jc w:val="both"/>
              <w:rPr>
                <w:shd w:val="clear" w:color="auto" w:fill="FFFFFF"/>
              </w:rPr>
            </w:pPr>
            <w:r w:rsidRPr="00BB1686">
              <w:rPr>
                <w:shd w:val="clear" w:color="auto" w:fill="FFFFFF"/>
              </w:rPr>
              <w:t xml:space="preserve">О </w:t>
            </w:r>
            <w:r w:rsidRPr="00BB1686">
              <w:t>плане работы Переславль-Залесской городской Думы на 2 квартал 202</w:t>
            </w:r>
            <w:r>
              <w:t>2</w:t>
            </w:r>
            <w:r w:rsidRPr="00BB1686">
              <w:t xml:space="preserve"> года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D91" w:rsidRPr="00BB1686" w:rsidRDefault="00970D91" w:rsidP="00970D91">
            <w:pPr>
              <w:jc w:val="center"/>
            </w:pPr>
            <w:r w:rsidRPr="00BB1686">
              <w:t>Председатель Переславль-Залесской городской Думы</w:t>
            </w:r>
          </w:p>
        </w:tc>
      </w:tr>
    </w:tbl>
    <w:p w:rsidR="008C54A7" w:rsidRDefault="00F475B3" w:rsidP="00CC4DED"/>
    <w:p w:rsidR="00970D91" w:rsidRDefault="00970D91" w:rsidP="00CC4DED"/>
    <w:p w:rsidR="00970D91" w:rsidRDefault="00970D91" w:rsidP="00CC4DED"/>
    <w:sectPr w:rsidR="00970D91" w:rsidSect="00FC7A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7"/>
    <w:rsid w:val="00014D2C"/>
    <w:rsid w:val="000B271C"/>
    <w:rsid w:val="000E2EF3"/>
    <w:rsid w:val="00254CAE"/>
    <w:rsid w:val="00302840"/>
    <w:rsid w:val="00493F9A"/>
    <w:rsid w:val="004A5FB7"/>
    <w:rsid w:val="00527534"/>
    <w:rsid w:val="005529BC"/>
    <w:rsid w:val="005B584F"/>
    <w:rsid w:val="005E5E7F"/>
    <w:rsid w:val="0062222F"/>
    <w:rsid w:val="00654DB2"/>
    <w:rsid w:val="006A6DF3"/>
    <w:rsid w:val="0078097F"/>
    <w:rsid w:val="007E13F7"/>
    <w:rsid w:val="00933F05"/>
    <w:rsid w:val="00970D91"/>
    <w:rsid w:val="009C0A1B"/>
    <w:rsid w:val="00A2159A"/>
    <w:rsid w:val="00B80874"/>
    <w:rsid w:val="00BF7D42"/>
    <w:rsid w:val="00C41854"/>
    <w:rsid w:val="00CC4DED"/>
    <w:rsid w:val="00D257E1"/>
    <w:rsid w:val="00E13D83"/>
    <w:rsid w:val="00F124D4"/>
    <w:rsid w:val="00F85767"/>
    <w:rsid w:val="00F915C5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6726"/>
  <w15:chartTrackingRefBased/>
  <w15:docId w15:val="{769DF864-EBD3-4A70-AD6C-B49BFA48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85767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, Знак Знак Знак,Таблица TEXT,Body single,bt,Body Text Char,Знак Знак Знак"/>
    <w:basedOn w:val="a"/>
    <w:link w:val="a4"/>
    <w:qFormat/>
    <w:rsid w:val="00FC7AA7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 Знак, Знак Знак Знак Знак,Таблица TEXT Знак,Body single Знак,bt Знак,Body Text Char Знак,Знак Знак Знак Знак"/>
    <w:basedOn w:val="a0"/>
    <w:link w:val="a3"/>
    <w:rsid w:val="00FC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C7A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7A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8576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link w:val="a6"/>
    <w:qFormat/>
    <w:rsid w:val="00F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85767"/>
    <w:rPr>
      <w:b/>
      <w:bCs/>
    </w:rPr>
  </w:style>
  <w:style w:type="character" w:customStyle="1" w:styleId="a6">
    <w:name w:val="Без интервала Знак"/>
    <w:link w:val="a5"/>
    <w:locked/>
    <w:rsid w:val="00F8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D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D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54C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F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4A5FB7"/>
    <w:pPr>
      <w:widowControl w:val="0"/>
      <w:spacing w:line="360" w:lineRule="auto"/>
      <w:jc w:val="center"/>
    </w:pPr>
    <w:rPr>
      <w:rFonts w:eastAsia="Calibri"/>
      <w:b/>
      <w:sz w:val="40"/>
      <w:szCs w:val="20"/>
    </w:rPr>
  </w:style>
  <w:style w:type="paragraph" w:styleId="ab">
    <w:name w:val="List Paragraph"/>
    <w:basedOn w:val="a"/>
    <w:uiPriority w:val="34"/>
    <w:qFormat/>
    <w:rsid w:val="00E1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cp:lastPrinted>2021-12-17T08:12:00Z</cp:lastPrinted>
  <dcterms:created xsi:type="dcterms:W3CDTF">2021-12-24T08:24:00Z</dcterms:created>
  <dcterms:modified xsi:type="dcterms:W3CDTF">2021-12-24T08:25:00Z</dcterms:modified>
</cp:coreProperties>
</file>